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96C" w:rsidRPr="009E096C" w:rsidRDefault="009E096C" w:rsidP="009E096C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9E096C">
        <w:rPr>
          <w:rFonts w:ascii="Times New Roman" w:hAnsi="Times New Roman" w:cs="Times New Roman"/>
          <w:b/>
          <w:bCs/>
          <w:sz w:val="20"/>
          <w:szCs w:val="20"/>
        </w:rPr>
        <w:t>ИИН-</w:t>
      </w:r>
      <w:r w:rsidRPr="009E096C">
        <w:rPr>
          <w:rFonts w:ascii="Times New Roman" w:hAnsi="Times New Roman" w:cs="Times New Roman"/>
          <w:sz w:val="20"/>
          <w:szCs w:val="20"/>
        </w:rPr>
        <w:t xml:space="preserve"> </w:t>
      </w:r>
      <w:r w:rsidRPr="009E096C">
        <w:rPr>
          <w:rFonts w:ascii="Times New Roman" w:hAnsi="Times New Roman" w:cs="Times New Roman"/>
          <w:b/>
          <w:bCs/>
          <w:sz w:val="20"/>
          <w:szCs w:val="20"/>
        </w:rPr>
        <w:t>850707402885</w:t>
      </w:r>
    </w:p>
    <w:p w:rsidR="009E096C" w:rsidRPr="009E096C" w:rsidRDefault="009E096C" w:rsidP="009E096C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9E096C">
        <w:rPr>
          <w:rFonts w:ascii="Times New Roman" w:hAnsi="Times New Roman" w:cs="Times New Roman"/>
          <w:b/>
          <w:bCs/>
          <w:sz w:val="20"/>
          <w:szCs w:val="20"/>
        </w:rPr>
        <w:t>Ватсап номер:</w:t>
      </w:r>
      <w:r w:rsidRPr="009E096C">
        <w:rPr>
          <w:rFonts w:ascii="Times New Roman" w:hAnsi="Times New Roman" w:cs="Times New Roman"/>
          <w:b/>
          <w:bCs/>
          <w:sz w:val="20"/>
          <w:szCs w:val="20"/>
          <w:lang w:val="en-US"/>
        </w:rPr>
        <w:t>877</w:t>
      </w:r>
      <w:r w:rsidRPr="009E096C">
        <w:rPr>
          <w:rFonts w:ascii="Times New Roman" w:hAnsi="Times New Roman" w:cs="Times New Roman"/>
          <w:b/>
          <w:bCs/>
          <w:sz w:val="20"/>
          <w:szCs w:val="20"/>
        </w:rPr>
        <w:t>85094684</w:t>
      </w:r>
    </w:p>
    <w:p w:rsidR="009E096C" w:rsidRPr="009E096C" w:rsidRDefault="009E096C" w:rsidP="009E096C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9E096C">
        <w:rPr>
          <w:rFonts w:ascii="Times New Roman" w:hAnsi="Times New Roman" w:cs="Times New Roman"/>
          <w:b/>
          <w:noProof/>
          <w:sz w:val="20"/>
          <w:szCs w:val="20"/>
          <w:lang w:val="ru-RU"/>
        </w:rPr>
        <w:drawing>
          <wp:inline distT="0" distB="0" distL="0" distR="0" wp14:anchorId="514804A9" wp14:editId="52E7A8CD">
            <wp:extent cx="1409700" cy="1879385"/>
            <wp:effectExtent l="228600" t="228600" r="228600" b="235585"/>
            <wp:docPr id="7397980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98071" name="Рисунок 7397980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8793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E096C" w:rsidRPr="009E096C" w:rsidRDefault="009E096C" w:rsidP="009E096C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9E096C">
        <w:rPr>
          <w:rFonts w:ascii="Times New Roman" w:hAnsi="Times New Roman" w:cs="Times New Roman"/>
          <w:b/>
          <w:bCs/>
          <w:sz w:val="20"/>
          <w:szCs w:val="20"/>
        </w:rPr>
        <w:t>АБИЕВА Аксауле Ибраимовна,</w:t>
      </w:r>
    </w:p>
    <w:p w:rsidR="009E096C" w:rsidRPr="009E096C" w:rsidRDefault="009E096C" w:rsidP="009E096C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9E096C">
        <w:rPr>
          <w:rFonts w:ascii="Times New Roman" w:hAnsi="Times New Roman" w:cs="Times New Roman"/>
          <w:b/>
          <w:bCs/>
          <w:sz w:val="20"/>
          <w:szCs w:val="20"/>
        </w:rPr>
        <w:t>№15 жалпы білім беретін мектебінің биология пәні мұғалімі.</w:t>
      </w:r>
    </w:p>
    <w:p w:rsidR="009E096C" w:rsidRPr="009E096C" w:rsidRDefault="009E096C" w:rsidP="009E096C">
      <w:pPr>
        <w:pStyle w:val="a9"/>
        <w:rPr>
          <w:rFonts w:ascii="Times New Roman" w:hAnsi="Times New Roman" w:cs="Times New Roman"/>
          <w:b/>
          <w:bCs/>
          <w:sz w:val="20"/>
          <w:szCs w:val="20"/>
        </w:rPr>
      </w:pPr>
      <w:r w:rsidRPr="009E096C">
        <w:rPr>
          <w:rFonts w:ascii="Times New Roman" w:hAnsi="Times New Roman" w:cs="Times New Roman"/>
          <w:b/>
          <w:bCs/>
          <w:sz w:val="20"/>
          <w:szCs w:val="20"/>
        </w:rPr>
        <w:t>Маңғыстау облысы, Мұнайлы ауданы</w:t>
      </w:r>
    </w:p>
    <w:p w:rsidR="00D608E2" w:rsidRPr="009E096C" w:rsidRDefault="00D608E2" w:rsidP="009E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9E096C" w:rsidRPr="009E096C" w:rsidRDefault="009E096C" w:rsidP="009E0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9E096C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ХАЛЫҚ САНАҒЫ</w:t>
      </w:r>
    </w:p>
    <w:p w:rsidR="009E096C" w:rsidRPr="009E096C" w:rsidRDefault="009E096C" w:rsidP="009E09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985"/>
        <w:gridCol w:w="2268"/>
        <w:gridCol w:w="1559"/>
        <w:gridCol w:w="1417"/>
      </w:tblGrid>
      <w:tr w:rsidR="00D84DAA" w:rsidRPr="009E096C" w:rsidTr="009E096C">
        <w:trPr>
          <w:trHeight w:val="21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9E096C" w:rsidP="009E096C">
            <w:pPr>
              <w:tabs>
                <w:tab w:val="left" w:pos="113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val="kk-KZ"/>
              </w:rPr>
              <w:t>8.4.1.1 Х</w:t>
            </w:r>
            <w:r w:rsidR="002E7EAF" w:rsidRPr="009E096C"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val="kk-KZ"/>
              </w:rPr>
              <w:t>алық санының анықтау әдістерін түсіндіреді</w:t>
            </w:r>
            <w:r>
              <w:rPr>
                <w:rFonts w:ascii="Times New Roman" w:eastAsia="Times New Roman" w:hAnsi="Times New Roman" w:cs="Times New Roman"/>
                <w:color w:val="1A171B"/>
                <w:sz w:val="20"/>
                <w:szCs w:val="20"/>
                <w:lang w:val="kk-KZ"/>
              </w:rPr>
              <w:t>.</w:t>
            </w:r>
          </w:p>
        </w:tc>
      </w:tr>
      <w:tr w:rsidR="00D84DAA" w:rsidRPr="009E096C" w:rsidTr="009E096C">
        <w:trPr>
          <w:trHeight w:val="40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9E096C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D1" w:rsidRPr="009E096C" w:rsidRDefault="004E4B30" w:rsidP="009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2E10E9" w:rsidRP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Халықтың саны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жөнінен алғашқы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мемлекетті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анықтап картадан көрсетеді.</w:t>
            </w:r>
          </w:p>
          <w:p w:rsidR="00D84DAA" w:rsidRPr="009E096C" w:rsidRDefault="004E4B30" w:rsidP="009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BA1CD1" w:rsidRPr="009E0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BA1CD1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азақстанның халқы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көп облыстарын тауып орналастырады</w:t>
            </w:r>
            <w:r w:rsid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E10E9" w:rsidRPr="009E096C" w:rsidRDefault="002E10E9" w:rsidP="009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</w:t>
            </w:r>
            <w:r w:rsidR="009E0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Термин сөздерді тауып сәйкестендіреді.</w:t>
            </w:r>
          </w:p>
        </w:tc>
      </w:tr>
      <w:tr w:rsidR="00D84DAA" w:rsidRPr="009E096C" w:rsidTr="009E096C">
        <w:trPr>
          <w:trHeight w:val="70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9E096C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кезеңі</w:t>
            </w:r>
            <w:proofErr w:type="spellEnd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proofErr w:type="gramStart"/>
            <w:r w:rsidR="00D84DAA"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уа</w:t>
            </w:r>
            <w:proofErr w:type="gramEnd"/>
            <w:r w:rsidR="00D84DAA"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қыты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Мұғалімнің</w:t>
            </w:r>
            <w:proofErr w:type="spellEnd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Оқушының</w:t>
            </w:r>
            <w:proofErr w:type="spellEnd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</w:tr>
      <w:tr w:rsidR="00D84DAA" w:rsidRPr="009E096C" w:rsidTr="009E096C">
        <w:trPr>
          <w:trHeight w:val="4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D84DAA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Ұйымдастыру кезеңі</w:t>
            </w:r>
          </w:p>
          <w:p w:rsidR="00F21BB1" w:rsidRPr="009E096C" w:rsidRDefault="00F21BB1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Оқушылар мен амандасу</w:t>
            </w:r>
          </w:p>
          <w:p w:rsidR="00F21BB1" w:rsidRPr="009E096C" w:rsidRDefault="00F21BB1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Оқушыларды түгендеу</w:t>
            </w:r>
          </w:p>
          <w:p w:rsidR="00F21BB1" w:rsidRPr="009E096C" w:rsidRDefault="00F21BB1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Психологиялық ахуал туғызу</w:t>
            </w:r>
            <w:r w:rsidR="007E18F5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2E7EAF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Жылы-лебіз»</w:t>
            </w:r>
            <w:r w:rsidR="007E18F5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әдісі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E18F5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-арқ</w:t>
            </w:r>
            <w:r w:rsidR="00E5645C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="007E18F5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лы бір-біріне тілек тілеу.</w:t>
            </w:r>
          </w:p>
          <w:p w:rsidR="00A75B54" w:rsidRPr="009E096C" w:rsidRDefault="00BE575F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«Фонарик»</w:t>
            </w:r>
            <w:r w:rsidR="00F21BB1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әдісі арқылы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21BB1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топқа бөлу.</w:t>
            </w:r>
          </w:p>
          <w:p w:rsidR="007E18F5" w:rsidRPr="009E096C" w:rsidRDefault="00BE575F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1-Халық</w:t>
            </w:r>
          </w:p>
          <w:p w:rsidR="007E18F5" w:rsidRPr="009E096C" w:rsidRDefault="007E18F5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2-</w:t>
            </w:r>
            <w:bookmarkStart w:id="0" w:name="_GoBack"/>
            <w:bookmarkEnd w:id="0"/>
            <w:r w:rsidR="00BE575F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Ұлт</w:t>
            </w:r>
          </w:p>
          <w:p w:rsidR="00F21BB1" w:rsidRPr="009E096C" w:rsidRDefault="00BE575F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3-Этнос</w:t>
            </w:r>
          </w:p>
          <w:p w:rsidR="00D84DAA" w:rsidRPr="009E096C" w:rsidRDefault="009C3021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>«Бір сөйлем</w:t>
            </w:r>
            <w:r w:rsidR="00D84DAA"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E5645C"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84DAA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әдісі арқылы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ү</w:t>
            </w:r>
            <w:r w:rsidR="00F21BB1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тапсырмасын пысықтау</w:t>
            </w:r>
            <w:r w:rsidR="00F21BB1"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081317" w:rsidRPr="009E096C" w:rsidRDefault="00D84DAA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Бағалау парақшасымен таныстыру</w:t>
            </w:r>
          </w:p>
          <w:p w:rsidR="00CB29B7" w:rsidRPr="009E096C" w:rsidRDefault="00E5645C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«Миға шабуыл» әдісі арқылы жаңа тақырыпты ашу.</w:t>
            </w:r>
          </w:p>
          <w:p w:rsidR="005F47C3" w:rsidRPr="009E096C" w:rsidRDefault="005F47C3" w:rsidP="009E096C">
            <w:pPr>
              <w:pStyle w:val="a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1F7E7D36" wp14:editId="529636F0">
                  <wp:extent cx="1240972" cy="723900"/>
                  <wp:effectExtent l="0" t="0" r="0" b="0"/>
                  <wp:docPr id="7" name="Рисунок 7" descr="https://avatars.mds.yandex.net/i?id=d4bd817131bfc140e32c050ffab6b9a760c3974d-452134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vatars.mds.yandex.net/i?id=d4bd817131bfc140e32c050ffab6b9a760c3974d-452134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791" cy="73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6C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67C68979" wp14:editId="4694E390">
                  <wp:extent cx="1553024" cy="676275"/>
                  <wp:effectExtent l="0" t="0" r="9525" b="0"/>
                  <wp:docPr id="8" name="Рисунок 8" descr="https://www.optometrie.nl/serverspecific/default/images/Image/fotosheaders/ledenraad-bewerkt_1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optometrie.nl/serverspecific/default/images/Image/fotosheaders/ledenraad-bewerkt_1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266" cy="676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6C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58EAE7C6" wp14:editId="46CA7650">
                  <wp:extent cx="1409700" cy="702217"/>
                  <wp:effectExtent l="0" t="0" r="0" b="3175"/>
                  <wp:docPr id="10" name="Рисунок 10" descr="https://avatars.mds.yandex.net/i?id=87e5c09b44b62de579405418a595e7b1_l-459161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87e5c09b44b62de579405418a595e7b1_l-459161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24" cy="70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21" w:rsidRPr="009E096C" w:rsidRDefault="009C3021" w:rsidP="009E0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 бір-біріне жылы лебіздерін айтады</w:t>
            </w:r>
          </w:p>
          <w:p w:rsidR="00511919" w:rsidRPr="009E096C" w:rsidRDefault="009C3021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«Бір сөйлем</w:t>
            </w:r>
            <w:r w:rsidR="00E853EC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E853E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әдісі </w:t>
            </w:r>
            <w:r w:rsidR="00D84DAA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арқылы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53E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тапсырмасын пысықтайды.</w:t>
            </w:r>
          </w:p>
          <w:p w:rsidR="005F47C3" w:rsidRPr="009E096C" w:rsidRDefault="009C3021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үй тапсы</w:t>
            </w:r>
            <w:r w:rsidR="00DF0403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масынан бір сөйлем айтады</w:t>
            </w:r>
            <w:r w:rsidR="00CB29B7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511919" w:rsidRPr="009E096C" w:rsidRDefault="00121EE6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сабақты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тыңдайды.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0102A5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ҚБ:</w:t>
            </w:r>
            <w:r w:rsidR="009E09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Дискриптор</w:t>
            </w:r>
            <w:r w:rsid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:</w:t>
            </w:r>
          </w:p>
          <w:p w:rsidR="003330C9" w:rsidRPr="009E096C" w:rsidRDefault="009E096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-Ө</w:t>
            </w:r>
            <w:r w:rsidR="00A75B54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</w:t>
            </w:r>
            <w:r w:rsidR="003330C9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кен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330C9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сұрақары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E255FC" w:rsidRPr="009E096C" w:rsidRDefault="000102A5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Әрбір дұрыс жауапқа </w:t>
            </w:r>
            <w:r w:rsidR="00DF0403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 w:rsid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403" w:rsidRPr="009E096C" w:rsidRDefault="009E096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hyperlink r:id="rId11" w:history="1">
              <w:r w:rsidR="00DF0403" w:rsidRPr="009E096C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  <w:u w:val="none"/>
                  <w:lang w:val="kk-KZ"/>
                </w:rPr>
                <w:t>https://youtu.be/13Dpk7Re3v0</w:t>
              </w:r>
            </w:hyperlink>
          </w:p>
        </w:tc>
      </w:tr>
      <w:tr w:rsidR="00D84DAA" w:rsidRPr="009E096C" w:rsidTr="009E096C">
        <w:trPr>
          <w:trHeight w:val="1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DD" w:rsidRPr="009E096C" w:rsidRDefault="000334DD" w:rsidP="009E096C">
            <w:pPr>
              <w:pStyle w:val="a9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9E09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 </w:t>
            </w:r>
            <w:r w:rsidR="00CB29B7" w:rsidRPr="009E09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Жұптық</w:t>
            </w:r>
            <w:r w:rsidRPr="009E096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тапсырма. «Білгенге маржан» әдісі арқылы. Кескін картамен жұмыс.</w:t>
            </w:r>
          </w:p>
          <w:p w:rsidR="007319BA" w:rsidRPr="009E096C" w:rsidRDefault="007319BA" w:rsidP="009E096C">
            <w:pPr>
              <w:pStyle w:val="a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>Дүниежүзі картасын пайдалана отырып,халқы саны жөнінен алдыңғы ондыққа кіретін елдерді анықтап,картадан көрсету</w:t>
            </w:r>
          </w:p>
          <w:p w:rsidR="000334DD" w:rsidRPr="009E096C" w:rsidRDefault="000334DD" w:rsidP="009E096C">
            <w:pPr>
              <w:pStyle w:val="a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Дискриптор:</w:t>
            </w:r>
          </w:p>
          <w:tbl>
            <w:tblPr>
              <w:tblStyle w:val="a8"/>
              <w:tblW w:w="624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4431"/>
              <w:gridCol w:w="1287"/>
            </w:tblGrid>
            <w:tr w:rsidR="000334DD" w:rsidRPr="009E096C" w:rsidTr="009E096C">
              <w:trPr>
                <w:trHeight w:val="7"/>
              </w:trPr>
              <w:tc>
                <w:tcPr>
                  <w:tcW w:w="524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4431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1287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Балл</w:t>
                  </w:r>
                </w:p>
              </w:tc>
            </w:tr>
            <w:tr w:rsidR="000334DD" w:rsidRPr="009E096C" w:rsidTr="009E096C">
              <w:trPr>
                <w:trHeight w:val="30"/>
              </w:trPr>
              <w:tc>
                <w:tcPr>
                  <w:tcW w:w="524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4431" w:type="dxa"/>
                </w:tcPr>
                <w:p w:rsidR="000334DD" w:rsidRPr="009E096C" w:rsidRDefault="007319BA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Халқы саны</w:t>
                  </w:r>
                  <w:r w:rsidR="009E096C"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жөнінен алдыңғы 10мемлекетті табады</w:t>
                  </w:r>
                </w:p>
              </w:tc>
              <w:tc>
                <w:tcPr>
                  <w:tcW w:w="1287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0334DD" w:rsidRPr="009E096C" w:rsidTr="009E096C">
              <w:trPr>
                <w:trHeight w:val="30"/>
              </w:trPr>
              <w:tc>
                <w:tcPr>
                  <w:tcW w:w="524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4431" w:type="dxa"/>
                </w:tcPr>
                <w:p w:rsidR="000334DD" w:rsidRPr="009E096C" w:rsidRDefault="007319BA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Кескін картаға</w:t>
                  </w:r>
                  <w:r w:rsidR="009E096C"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түсіреді</w:t>
                  </w:r>
                </w:p>
              </w:tc>
              <w:tc>
                <w:tcPr>
                  <w:tcW w:w="1287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A02A7B" w:rsidRPr="009E096C" w:rsidTr="009E096C">
              <w:trPr>
                <w:trHeight w:val="30"/>
              </w:trPr>
              <w:tc>
                <w:tcPr>
                  <w:tcW w:w="524" w:type="dxa"/>
                </w:tcPr>
                <w:p w:rsidR="00A02A7B" w:rsidRPr="009E096C" w:rsidRDefault="00A02A7B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4431" w:type="dxa"/>
                </w:tcPr>
                <w:p w:rsidR="00A02A7B" w:rsidRPr="009E096C" w:rsidRDefault="007319BA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Карадан көрсееді</w:t>
                  </w:r>
                </w:p>
              </w:tc>
              <w:tc>
                <w:tcPr>
                  <w:tcW w:w="1287" w:type="dxa"/>
                </w:tcPr>
                <w:p w:rsidR="00A02A7B" w:rsidRPr="009E096C" w:rsidRDefault="00A02A7B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</w:tbl>
          <w:p w:rsidR="000334DD" w:rsidRPr="009E096C" w:rsidRDefault="000334DD" w:rsidP="009E096C">
            <w:pPr>
              <w:pStyle w:val="a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43120A" w:rsidRPr="009E096C" w:rsidRDefault="000334DD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4E4B30" w:rsidRP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Кестемен жұмыс: «Ойлан, Жұптас, Пікірлес» әдісі</w:t>
            </w:r>
            <w:r w:rsidR="00213A40" w:rsidRP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 </w:t>
            </w:r>
            <w:r w:rsidR="00CB29B7" w:rsidRP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топ</w:t>
            </w:r>
            <w:r w:rsidR="00213A40" w:rsidRPr="009E096C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тық тапсырма</w:t>
            </w:r>
            <w:r w:rsidR="00E255F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.</w:t>
            </w:r>
            <w:r w:rsidR="0043120A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</w:t>
            </w:r>
            <w:r w:rsidR="00E255FC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ның облыстық</w:t>
            </w:r>
            <w:r w:rsidR="0043120A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картасының қиындысын</w:t>
            </w:r>
            <w:r w:rsidR="009E096C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255FC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құрастыра </w:t>
            </w:r>
            <w:r w:rsidR="0043120A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отырып,халқы саны жоғары обл</w:t>
            </w:r>
            <w:r w:rsidR="002E10E9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ыстарды анықтап,картадаға</w:t>
            </w:r>
            <w:r w:rsidR="0043120A" w:rsidRPr="009E096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орналастыру</w:t>
            </w:r>
          </w:p>
          <w:p w:rsidR="00FD5F0B" w:rsidRPr="009E096C" w:rsidRDefault="00FD5F0B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Дискриптор</w:t>
            </w:r>
            <w:proofErr w:type="spellEnd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tbl>
            <w:tblPr>
              <w:tblStyle w:val="a8"/>
              <w:tblW w:w="4792" w:type="dxa"/>
              <w:tblLayout w:type="fixed"/>
              <w:tblLook w:val="04A0" w:firstRow="1" w:lastRow="0" w:firstColumn="1" w:lastColumn="0" w:noHBand="0" w:noVBand="1"/>
            </w:tblPr>
            <w:tblGrid>
              <w:gridCol w:w="402"/>
              <w:gridCol w:w="3402"/>
              <w:gridCol w:w="988"/>
            </w:tblGrid>
            <w:tr w:rsidR="00E255FC" w:rsidRPr="009E096C" w:rsidTr="009E096C">
              <w:trPr>
                <w:trHeight w:val="93"/>
              </w:trPr>
              <w:tc>
                <w:tcPr>
                  <w:tcW w:w="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3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988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Балл</w:t>
                  </w:r>
                </w:p>
              </w:tc>
            </w:tr>
            <w:tr w:rsidR="00E255FC" w:rsidRPr="009E096C" w:rsidTr="009E096C">
              <w:trPr>
                <w:trHeight w:val="408"/>
              </w:trPr>
              <w:tc>
                <w:tcPr>
                  <w:tcW w:w="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Қазақстанның облыстық картасының қиындысын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құрастырады</w:t>
                  </w:r>
                </w:p>
              </w:tc>
              <w:tc>
                <w:tcPr>
                  <w:tcW w:w="988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E255FC" w:rsidRPr="009E096C" w:rsidTr="009E096C">
              <w:trPr>
                <w:trHeight w:val="409"/>
              </w:trPr>
              <w:tc>
                <w:tcPr>
                  <w:tcW w:w="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>халқы саны жоғары облыстарды анықтайды</w:t>
                  </w:r>
                </w:p>
              </w:tc>
              <w:tc>
                <w:tcPr>
                  <w:tcW w:w="988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  <w:tr w:rsidR="00E255FC" w:rsidRPr="009E096C" w:rsidTr="009E096C">
              <w:trPr>
                <w:trHeight w:val="409"/>
              </w:trPr>
              <w:tc>
                <w:tcPr>
                  <w:tcW w:w="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Халқының санын көрсетеді.</w:t>
                  </w:r>
                </w:p>
              </w:tc>
              <w:tc>
                <w:tcPr>
                  <w:tcW w:w="988" w:type="dxa"/>
                </w:tcPr>
                <w:p w:rsidR="00E255FC" w:rsidRPr="009E096C" w:rsidRDefault="00E255FC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</w:tr>
          </w:tbl>
          <w:p w:rsidR="000334DD" w:rsidRPr="009E096C" w:rsidRDefault="000334DD" w:rsidP="009E096C">
            <w:pPr>
              <w:pStyle w:val="a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F43910" w:rsidRPr="009E096C" w:rsidRDefault="000334DD" w:rsidP="009E096C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637C7"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Жеке тапсырма. «Сәйкестендіру» әдісі арқылы</w:t>
            </w:r>
            <w:r w:rsidR="009E096C"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37C7"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тапсырма </w:t>
            </w:r>
            <w:r w:rsidR="00F43910"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орындайды.</w:t>
            </w:r>
          </w:p>
          <w:p w:rsidR="005637C7" w:rsidRPr="009E096C" w:rsidRDefault="005637C7" w:rsidP="009E096C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a8"/>
              <w:tblW w:w="4784" w:type="dxa"/>
              <w:tblLayout w:type="fixed"/>
              <w:tblLook w:val="04A0" w:firstRow="1" w:lastRow="0" w:firstColumn="1" w:lastColumn="0" w:noHBand="0" w:noVBand="1"/>
            </w:tblPr>
            <w:tblGrid>
              <w:gridCol w:w="1811"/>
              <w:gridCol w:w="717"/>
              <w:gridCol w:w="2256"/>
            </w:tblGrid>
            <w:tr w:rsidR="005637C7" w:rsidRPr="009E096C" w:rsidTr="009E096C">
              <w:trPr>
                <w:trHeight w:val="1384"/>
              </w:trPr>
              <w:tc>
                <w:tcPr>
                  <w:tcW w:w="1811" w:type="dxa"/>
                </w:tcPr>
                <w:p w:rsidR="005637C7" w:rsidRPr="009E096C" w:rsidRDefault="005637C7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Демография</w:t>
                  </w:r>
                </w:p>
              </w:tc>
              <w:tc>
                <w:tcPr>
                  <w:tcW w:w="717" w:type="dxa"/>
                </w:tcPr>
                <w:p w:rsidR="005637C7" w:rsidRPr="009E096C" w:rsidRDefault="005637C7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2256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Халықтың ұдайы өсу заңдылықтарын,оның әлеуметтік экономикалық және табиғат жағдайларына тәуелділігін,халық санын аумақта орналасуын зерттейтін ғылым.</w:t>
                  </w:r>
                </w:p>
              </w:tc>
            </w:tr>
            <w:tr w:rsidR="005637C7" w:rsidRPr="009E096C" w:rsidTr="009E096C">
              <w:trPr>
                <w:trHeight w:val="1369"/>
              </w:trPr>
              <w:tc>
                <w:tcPr>
                  <w:tcW w:w="1811" w:type="dxa"/>
                </w:tcPr>
                <w:p w:rsidR="005637C7" w:rsidRPr="009E096C" w:rsidRDefault="005637C7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Халық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санағы</w:t>
                  </w:r>
                </w:p>
              </w:tc>
              <w:tc>
                <w:tcPr>
                  <w:tcW w:w="717" w:type="dxa"/>
                </w:tcPr>
                <w:p w:rsidR="005637C7" w:rsidRPr="009E096C" w:rsidRDefault="005637C7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2256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Белгілі бір мерзімде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жүргізілетін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43910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тұрғын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43910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халықтың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43910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демографиялық,әлеуметтік және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43910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экономикалық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43910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деректерін жинау,жүйелеу,талдау және жариялаудың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43910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біртұтас үдерісі</w:t>
                  </w:r>
                </w:p>
              </w:tc>
            </w:tr>
            <w:tr w:rsidR="005637C7" w:rsidRPr="009E096C" w:rsidTr="009E096C">
              <w:trPr>
                <w:trHeight w:val="467"/>
              </w:trPr>
              <w:tc>
                <w:tcPr>
                  <w:tcW w:w="1811" w:type="dxa"/>
                </w:tcPr>
                <w:p w:rsidR="005637C7" w:rsidRPr="009E096C" w:rsidRDefault="005637C7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Тұрақты халық</w:t>
                  </w:r>
                </w:p>
              </w:tc>
              <w:tc>
                <w:tcPr>
                  <w:tcW w:w="717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2256" w:type="dxa"/>
                </w:tcPr>
                <w:p w:rsidR="005637C7" w:rsidRPr="009E096C" w:rsidRDefault="00F43910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Зерттелетін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аумақта тұрақты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6-айдан артық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өмір сүріп жатқан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тұрғындар.</w:t>
                  </w:r>
                </w:p>
              </w:tc>
            </w:tr>
            <w:tr w:rsidR="005637C7" w:rsidRPr="009E096C" w:rsidTr="009E096C">
              <w:trPr>
                <w:trHeight w:val="677"/>
              </w:trPr>
              <w:tc>
                <w:tcPr>
                  <w:tcW w:w="1811" w:type="dxa"/>
                </w:tcPr>
                <w:p w:rsidR="005637C7" w:rsidRPr="009E096C" w:rsidRDefault="005637C7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Нақты халық</w:t>
                  </w:r>
                </w:p>
              </w:tc>
              <w:tc>
                <w:tcPr>
                  <w:tcW w:w="717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2256" w:type="dxa"/>
                </w:tcPr>
                <w:p w:rsidR="005637C7" w:rsidRPr="009E096C" w:rsidRDefault="00F43910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Халық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санағы кезінде зерттелетін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аумақта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тұрақты және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уақытша тұрып жатқан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барлық тұрғындар</w:t>
                  </w:r>
                </w:p>
              </w:tc>
            </w:tr>
            <w:tr w:rsidR="005637C7" w:rsidRPr="009E096C" w:rsidTr="009E096C">
              <w:trPr>
                <w:trHeight w:val="467"/>
              </w:trPr>
              <w:tc>
                <w:tcPr>
                  <w:tcW w:w="1811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Заңды тіркелген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халық</w:t>
                  </w:r>
                </w:p>
              </w:tc>
              <w:tc>
                <w:tcPr>
                  <w:tcW w:w="717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2256" w:type="dxa"/>
                </w:tcPr>
                <w:p w:rsidR="005637C7" w:rsidRPr="009E096C" w:rsidRDefault="00F43910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Аталған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аумақта заңды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түрде тіркелген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тұрғындар.</w:t>
                  </w:r>
                </w:p>
              </w:tc>
            </w:tr>
            <w:tr w:rsidR="005637C7" w:rsidRPr="009E096C" w:rsidTr="009E096C">
              <w:trPr>
                <w:trHeight w:val="467"/>
              </w:trPr>
              <w:tc>
                <w:tcPr>
                  <w:tcW w:w="1811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Цензорлар</w:t>
                  </w:r>
                </w:p>
              </w:tc>
              <w:tc>
                <w:tcPr>
                  <w:tcW w:w="717" w:type="dxa"/>
                </w:tcPr>
                <w:p w:rsidR="005637C7" w:rsidRPr="009E096C" w:rsidRDefault="0044558C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2256" w:type="dxa"/>
                </w:tcPr>
                <w:p w:rsidR="005637C7" w:rsidRPr="009E096C" w:rsidRDefault="00F43910" w:rsidP="009E096C">
                  <w:pPr>
                    <w:pStyle w:val="a9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Арнайы тағайындалған</w:t>
                  </w:r>
                  <w:r w:rsidR="009E096C"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E096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санақшылардың атауы.</w:t>
                  </w:r>
                </w:p>
              </w:tc>
            </w:tr>
          </w:tbl>
          <w:p w:rsidR="000334DD" w:rsidRPr="009E096C" w:rsidRDefault="000334DD" w:rsidP="009E096C">
            <w:pPr>
              <w:pStyle w:val="a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Дискриптор:</w:t>
            </w:r>
          </w:p>
          <w:tbl>
            <w:tblPr>
              <w:tblStyle w:val="a8"/>
              <w:tblW w:w="4762" w:type="dxa"/>
              <w:tblLayout w:type="fixed"/>
              <w:tblLook w:val="04A0" w:firstRow="1" w:lastRow="0" w:firstColumn="1" w:lastColumn="0" w:noHBand="0" w:noVBand="1"/>
            </w:tblPr>
            <w:tblGrid>
              <w:gridCol w:w="400"/>
              <w:gridCol w:w="3380"/>
              <w:gridCol w:w="982"/>
            </w:tblGrid>
            <w:tr w:rsidR="000334DD" w:rsidRPr="009E096C" w:rsidTr="009E096C">
              <w:trPr>
                <w:trHeight w:val="79"/>
              </w:trPr>
              <w:tc>
                <w:tcPr>
                  <w:tcW w:w="400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3380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Дескрипторлар</w:t>
                  </w:r>
                </w:p>
              </w:tc>
              <w:tc>
                <w:tcPr>
                  <w:tcW w:w="982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Балл</w:t>
                  </w:r>
                </w:p>
              </w:tc>
            </w:tr>
            <w:tr w:rsidR="000334DD" w:rsidRPr="009E096C" w:rsidTr="009E096C">
              <w:trPr>
                <w:trHeight w:val="347"/>
              </w:trPr>
              <w:tc>
                <w:tcPr>
                  <w:tcW w:w="400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3380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Әрбір дұрыс </w:t>
                  </w:r>
                  <w:r w:rsidR="00E945E9"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сәйкестіндірілген</w:t>
                  </w:r>
                  <w:r w:rsidR="009E096C"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жауапқа</w:t>
                  </w:r>
                </w:p>
              </w:tc>
              <w:tc>
                <w:tcPr>
                  <w:tcW w:w="982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0,5</w:t>
                  </w:r>
                </w:p>
              </w:tc>
            </w:tr>
            <w:tr w:rsidR="000334DD" w:rsidRPr="009E096C" w:rsidTr="009E096C">
              <w:trPr>
                <w:trHeight w:val="347"/>
              </w:trPr>
              <w:tc>
                <w:tcPr>
                  <w:tcW w:w="3780" w:type="dxa"/>
                  <w:gridSpan w:val="2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Барлық ұпай</w:t>
                  </w:r>
                </w:p>
              </w:tc>
              <w:tc>
                <w:tcPr>
                  <w:tcW w:w="982" w:type="dxa"/>
                </w:tcPr>
                <w:p w:rsidR="000334DD" w:rsidRPr="009E096C" w:rsidRDefault="000334DD" w:rsidP="009E096C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E096C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</w:tbl>
          <w:p w:rsidR="00D84DAA" w:rsidRPr="009E096C" w:rsidRDefault="00D84DAA" w:rsidP="009E09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121EE6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Оқушылар топтасып кеск</w:t>
            </w:r>
            <w:r w:rsidR="007319BA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ін картаға түсіреді,атайды картадан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319BA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көрсетеді.</w:t>
            </w:r>
          </w:p>
          <w:p w:rsidR="00E853EC" w:rsidRPr="009E096C" w:rsidRDefault="00E853E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853EC" w:rsidRPr="009E096C" w:rsidRDefault="00E853E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A69" w:rsidRPr="009E096C" w:rsidRDefault="009C3A69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9C3A69" w:rsidRPr="009E096C" w:rsidRDefault="009C3A69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84DAA" w:rsidRPr="009E096C" w:rsidRDefault="005611E3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жұптаса тапсырма</w:t>
            </w:r>
            <w:r w:rsidR="009E096C"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орындайды.</w:t>
            </w: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37143" w:rsidRPr="009E096C" w:rsidRDefault="00537143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37143" w:rsidRPr="009E096C" w:rsidRDefault="00537143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37143" w:rsidRPr="009E096C" w:rsidRDefault="00537143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537143" w:rsidRPr="009E096C" w:rsidRDefault="00537143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121EE6" w:rsidRPr="009E096C" w:rsidRDefault="00121EE6" w:rsidP="009E096C">
            <w:pPr>
              <w:pStyle w:val="a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02A5" w:rsidRPr="009E096C" w:rsidRDefault="006B0F54" w:rsidP="009E096C">
            <w:pPr>
              <w:pStyle w:val="a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>«Сәйкестендіру» әдісі арқылы</w:t>
            </w:r>
            <w:r w:rsidR="009E096C"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E096C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 тапсырма орындайды</w:t>
            </w:r>
            <w:r w:rsidRPr="009E09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143" w:rsidRPr="009E096C" w:rsidRDefault="009E096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CD6BB45" wp14:editId="24DB0190">
                  <wp:extent cx="779991" cy="73342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40" cy="73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0D7AD56" wp14:editId="6D215C4F">
                  <wp:extent cx="795867" cy="895350"/>
                  <wp:effectExtent l="0" t="0" r="444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916" cy="90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E255FC" w:rsidRPr="009E096C" w:rsidRDefault="00E255FC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3DF3903" wp14:editId="159B0647">
                  <wp:extent cx="800100" cy="809887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803" cy="816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20A" w:rsidRPr="009E096C" w:rsidRDefault="0043120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Кескін карта,</w:t>
            </w:r>
            <w:r w:rsidR="009E09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атлас,</w:t>
            </w:r>
          </w:p>
          <w:p w:rsidR="00D84DAA" w:rsidRPr="009E096C" w:rsidRDefault="0043120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018F8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Кескін карта,атлас,</w:t>
            </w:r>
          </w:p>
          <w:p w:rsidR="00D84DAA" w:rsidRPr="009E096C" w:rsidRDefault="002018F8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</w:t>
            </w:r>
          </w:p>
          <w:p w:rsidR="006B0F54" w:rsidRPr="009E096C" w:rsidRDefault="006B0F54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дәптер</w:t>
            </w:r>
          </w:p>
        </w:tc>
      </w:tr>
      <w:tr w:rsidR="00D84DAA" w:rsidRPr="009E096C" w:rsidTr="009E096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6B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Сабақтың</w:t>
            </w:r>
            <w:proofErr w:type="spellEnd"/>
          </w:p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E09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соңы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537143" w:rsidP="009E096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9E096C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Кері баланыс:</w:t>
            </w:r>
            <w:r w:rsidR="00E945E9" w:rsidRPr="009E096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19581E4A" wp14:editId="648EA99D">
                  <wp:extent cx="3038475" cy="1410955"/>
                  <wp:effectExtent l="0" t="0" r="0" b="0"/>
                  <wp:docPr id="14" name="Рисунок 14" descr="https://topuch.com/jospardi-taratuga-jane-satuga-tijim-salinadi-saba-jospari-beki/923563_html_e0e549bf5befa9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puch.com/jospardi-taratuga-jane-satuga-tijim-salinadi-saba-jospari-beki/923563_html_e0e549bf5befa9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573" cy="142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E0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</w:t>
            </w:r>
            <w:r w:rsidR="002E10E9" w:rsidRPr="009E096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тапсырмасы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:Қазақстанның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тәуелсіздік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алғаннан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осы күнге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дейін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 санының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өзгерістеріне талдау</w:t>
            </w:r>
            <w:r w:rsidR="009E096C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E10E9" w:rsidRPr="009E096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жасап келу.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AA" w:rsidRPr="009E096C" w:rsidRDefault="00D84DAA" w:rsidP="009E096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Рефлексия </w:t>
            </w:r>
            <w:proofErr w:type="spellStart"/>
            <w:r w:rsidRPr="009E096C">
              <w:rPr>
                <w:rFonts w:ascii="Times New Roman" w:eastAsia="Calibri" w:hAnsi="Times New Roman" w:cs="Times New Roman"/>
                <w:sz w:val="20"/>
                <w:szCs w:val="20"/>
              </w:rPr>
              <w:t>парағы</w:t>
            </w:r>
            <w:proofErr w:type="spellEnd"/>
          </w:p>
        </w:tc>
      </w:tr>
    </w:tbl>
    <w:p w:rsidR="00D84DAA" w:rsidRPr="009E096C" w:rsidRDefault="00D84DAA" w:rsidP="009E096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84DAA" w:rsidRPr="009E096C" w:rsidSect="009E096C">
      <w:pgSz w:w="11906" w:h="16838"/>
      <w:pgMar w:top="1134" w:right="14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>
    <w:nsid w:val="135421B3"/>
    <w:multiLevelType w:val="hybridMultilevel"/>
    <w:tmpl w:val="42284AB2"/>
    <w:lvl w:ilvl="0" w:tplc="0ECAB820">
      <w:start w:val="2"/>
      <w:numFmt w:val="bullet"/>
      <w:lvlText w:val="-"/>
      <w:lvlJc w:val="left"/>
      <w:pPr>
        <w:ind w:left="4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">
    <w:nsid w:val="2AE2592B"/>
    <w:multiLevelType w:val="hybridMultilevel"/>
    <w:tmpl w:val="23746046"/>
    <w:lvl w:ilvl="0" w:tplc="F05C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06310"/>
    <w:multiLevelType w:val="hybridMultilevel"/>
    <w:tmpl w:val="422C0DA2"/>
    <w:lvl w:ilvl="0" w:tplc="78ACE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6FD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C8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0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C8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01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0F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20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28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AB689E"/>
    <w:multiLevelType w:val="hybridMultilevel"/>
    <w:tmpl w:val="3F20189C"/>
    <w:lvl w:ilvl="0" w:tplc="787A762E">
      <w:start w:val="1"/>
      <w:numFmt w:val="decimal"/>
      <w:lvlText w:val="%1-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A3F6D"/>
    <w:multiLevelType w:val="hybridMultilevel"/>
    <w:tmpl w:val="FE884BF2"/>
    <w:lvl w:ilvl="0" w:tplc="1BF60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C8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82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1A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E2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C7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E9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5A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F5258A"/>
    <w:multiLevelType w:val="hybridMultilevel"/>
    <w:tmpl w:val="BC5CA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C1C85"/>
    <w:multiLevelType w:val="hybridMultilevel"/>
    <w:tmpl w:val="509E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36A3A"/>
    <w:multiLevelType w:val="hybridMultilevel"/>
    <w:tmpl w:val="25DE0B6E"/>
    <w:lvl w:ilvl="0" w:tplc="0E7C2E2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C5804"/>
    <w:multiLevelType w:val="hybridMultilevel"/>
    <w:tmpl w:val="BA6C4250"/>
    <w:lvl w:ilvl="0" w:tplc="CECE647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B0B29C3"/>
    <w:multiLevelType w:val="hybridMultilevel"/>
    <w:tmpl w:val="90C0BBEC"/>
    <w:lvl w:ilvl="0" w:tplc="E2709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7286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C2CD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4478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8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44A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AAF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6F2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5C6F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4A30DC"/>
    <w:multiLevelType w:val="hybridMultilevel"/>
    <w:tmpl w:val="3B32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81667"/>
    <w:multiLevelType w:val="hybridMultilevel"/>
    <w:tmpl w:val="509E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11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CC"/>
    <w:rsid w:val="000102A5"/>
    <w:rsid w:val="000334DD"/>
    <w:rsid w:val="00081317"/>
    <w:rsid w:val="000A68A4"/>
    <w:rsid w:val="000F0912"/>
    <w:rsid w:val="00114334"/>
    <w:rsid w:val="00121EE6"/>
    <w:rsid w:val="001A201E"/>
    <w:rsid w:val="001D35DE"/>
    <w:rsid w:val="002018F8"/>
    <w:rsid w:val="002079A3"/>
    <w:rsid w:val="00213A40"/>
    <w:rsid w:val="002332DA"/>
    <w:rsid w:val="00280456"/>
    <w:rsid w:val="002D574E"/>
    <w:rsid w:val="002E10E9"/>
    <w:rsid w:val="002E7EAF"/>
    <w:rsid w:val="002F26E5"/>
    <w:rsid w:val="003330C9"/>
    <w:rsid w:val="0033344D"/>
    <w:rsid w:val="0037063E"/>
    <w:rsid w:val="003E333A"/>
    <w:rsid w:val="003F38E5"/>
    <w:rsid w:val="003F3B70"/>
    <w:rsid w:val="0041579A"/>
    <w:rsid w:val="0043120A"/>
    <w:rsid w:val="00434427"/>
    <w:rsid w:val="0044558C"/>
    <w:rsid w:val="00457B5E"/>
    <w:rsid w:val="00474ACC"/>
    <w:rsid w:val="0048182E"/>
    <w:rsid w:val="00495B82"/>
    <w:rsid w:val="004D48C1"/>
    <w:rsid w:val="004E4B30"/>
    <w:rsid w:val="00511919"/>
    <w:rsid w:val="00537143"/>
    <w:rsid w:val="005400F8"/>
    <w:rsid w:val="005611E3"/>
    <w:rsid w:val="005637C7"/>
    <w:rsid w:val="00572218"/>
    <w:rsid w:val="005951B0"/>
    <w:rsid w:val="005C1E69"/>
    <w:rsid w:val="005F47C3"/>
    <w:rsid w:val="00600F4E"/>
    <w:rsid w:val="00615C1D"/>
    <w:rsid w:val="00681FF7"/>
    <w:rsid w:val="006A4B90"/>
    <w:rsid w:val="006B0F54"/>
    <w:rsid w:val="006E08A4"/>
    <w:rsid w:val="007103B3"/>
    <w:rsid w:val="007319BA"/>
    <w:rsid w:val="007433B4"/>
    <w:rsid w:val="00761690"/>
    <w:rsid w:val="00773FC9"/>
    <w:rsid w:val="00775BED"/>
    <w:rsid w:val="0079646E"/>
    <w:rsid w:val="007A02FC"/>
    <w:rsid w:val="007C5AAE"/>
    <w:rsid w:val="007C7E9A"/>
    <w:rsid w:val="007E18F5"/>
    <w:rsid w:val="007F013B"/>
    <w:rsid w:val="00831323"/>
    <w:rsid w:val="008934C4"/>
    <w:rsid w:val="0091360E"/>
    <w:rsid w:val="009B016B"/>
    <w:rsid w:val="009C3021"/>
    <w:rsid w:val="009C3A69"/>
    <w:rsid w:val="009D516E"/>
    <w:rsid w:val="009E096C"/>
    <w:rsid w:val="009F13E4"/>
    <w:rsid w:val="00A02A7B"/>
    <w:rsid w:val="00A1523C"/>
    <w:rsid w:val="00A75B54"/>
    <w:rsid w:val="00B425D5"/>
    <w:rsid w:val="00BA1CD1"/>
    <w:rsid w:val="00BE194B"/>
    <w:rsid w:val="00BE575F"/>
    <w:rsid w:val="00C54C6F"/>
    <w:rsid w:val="00C56A41"/>
    <w:rsid w:val="00C9700C"/>
    <w:rsid w:val="00CB29B7"/>
    <w:rsid w:val="00CC05E6"/>
    <w:rsid w:val="00CD7B99"/>
    <w:rsid w:val="00D05890"/>
    <w:rsid w:val="00D12DDF"/>
    <w:rsid w:val="00D42D36"/>
    <w:rsid w:val="00D54C06"/>
    <w:rsid w:val="00D608E2"/>
    <w:rsid w:val="00D771BA"/>
    <w:rsid w:val="00D84DAA"/>
    <w:rsid w:val="00D87ECD"/>
    <w:rsid w:val="00DC797F"/>
    <w:rsid w:val="00DD1B9C"/>
    <w:rsid w:val="00DF0403"/>
    <w:rsid w:val="00DF209A"/>
    <w:rsid w:val="00E255FC"/>
    <w:rsid w:val="00E51BA3"/>
    <w:rsid w:val="00E5645C"/>
    <w:rsid w:val="00E853EC"/>
    <w:rsid w:val="00E945E9"/>
    <w:rsid w:val="00E9779C"/>
    <w:rsid w:val="00EE1EA9"/>
    <w:rsid w:val="00F00BE8"/>
    <w:rsid w:val="00F21BB1"/>
    <w:rsid w:val="00F43910"/>
    <w:rsid w:val="00F56ECC"/>
    <w:rsid w:val="00F7647D"/>
    <w:rsid w:val="00F8274D"/>
    <w:rsid w:val="00FD1DD0"/>
    <w:rsid w:val="00FD5F0B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9FC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1D35D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1D35DE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qFormat/>
    <w:rsid w:val="001D35D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D3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D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DE"/>
    <w:rPr>
      <w:rFonts w:ascii="Tahoma" w:hAnsi="Tahoma" w:cs="Tahoma"/>
      <w:sz w:val="16"/>
      <w:szCs w:val="16"/>
      <w:lang w:val="kk-KZ"/>
    </w:rPr>
  </w:style>
  <w:style w:type="table" w:styleId="a8">
    <w:name w:val="Table Grid"/>
    <w:basedOn w:val="a1"/>
    <w:uiPriority w:val="39"/>
    <w:qFormat/>
    <w:rsid w:val="00D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3B70"/>
    <w:pPr>
      <w:spacing w:after="0" w:line="240" w:lineRule="auto"/>
    </w:pPr>
    <w:rPr>
      <w:lang w:val="kk-KZ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16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1D35DE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1D35DE"/>
    <w:rPr>
      <w:rFonts w:ascii="Arial" w:eastAsia="Times New Roman" w:hAnsi="Arial" w:cs="Times New Roman"/>
      <w:szCs w:val="24"/>
      <w:lang w:val="en-GB"/>
    </w:rPr>
  </w:style>
  <w:style w:type="character" w:styleId="a5">
    <w:name w:val="Hyperlink"/>
    <w:basedOn w:val="a0"/>
    <w:uiPriority w:val="99"/>
    <w:unhideWhenUsed/>
    <w:qFormat/>
    <w:rsid w:val="001D35DE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1D3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1D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5DE"/>
    <w:rPr>
      <w:rFonts w:ascii="Tahoma" w:hAnsi="Tahoma" w:cs="Tahoma"/>
      <w:sz w:val="16"/>
      <w:szCs w:val="16"/>
      <w:lang w:val="kk-KZ"/>
    </w:rPr>
  </w:style>
  <w:style w:type="table" w:styleId="a8">
    <w:name w:val="Table Grid"/>
    <w:basedOn w:val="a1"/>
    <w:uiPriority w:val="39"/>
    <w:qFormat/>
    <w:rsid w:val="00D8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F3B70"/>
    <w:pPr>
      <w:spacing w:after="0" w:line="240" w:lineRule="auto"/>
    </w:pPr>
    <w:rPr>
      <w:lang w:val="kk-KZ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01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13Dpk7Re3v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45C9-F776-4453-A538-931E4986F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Пользователь</cp:lastModifiedBy>
  <cp:revision>3</cp:revision>
  <dcterms:created xsi:type="dcterms:W3CDTF">2024-05-14T10:10:00Z</dcterms:created>
  <dcterms:modified xsi:type="dcterms:W3CDTF">2024-05-29T13:11:00Z</dcterms:modified>
</cp:coreProperties>
</file>